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BDE3" w14:textId="5251EFEC" w:rsidR="005E0305" w:rsidRDefault="0057569F" w:rsidP="00367199">
      <w:pPr>
        <w:pStyle w:val="StandardWeb"/>
        <w:shd w:val="clear" w:color="auto" w:fill="FFFFFF"/>
        <w:spacing w:before="0" w:beforeAutospacing="0" w:after="240" w:afterAutospacing="0"/>
        <w:jc w:val="center"/>
        <w:rPr>
          <w:rFonts w:asciiTheme="minorHAnsi" w:hAnsiTheme="minorHAnsi" w:cstheme="minorHAnsi"/>
          <w:b/>
          <w:bCs/>
          <w:color w:val="FFC000"/>
          <w:sz w:val="32"/>
          <w:szCs w:val="32"/>
          <w:u w:val="single"/>
        </w:rPr>
      </w:pPr>
      <w:r>
        <w:rPr>
          <w:rFonts w:ascii="Book Antiqua" w:hAnsi="Book Antiqua"/>
          <w:noProof/>
          <w:sz w:val="16"/>
          <w:szCs w:val="16"/>
        </w:rPr>
        <w:drawing>
          <wp:inline distT="0" distB="0" distL="0" distR="0" wp14:anchorId="4C8D98E6" wp14:editId="0F4A5765">
            <wp:extent cx="1409700" cy="8585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792" cy="867121"/>
                    </a:xfrm>
                    <a:prstGeom prst="rect">
                      <a:avLst/>
                    </a:prstGeom>
                    <a:noFill/>
                    <a:ln>
                      <a:noFill/>
                    </a:ln>
                  </pic:spPr>
                </pic:pic>
              </a:graphicData>
            </a:graphic>
          </wp:inline>
        </w:drawing>
      </w:r>
    </w:p>
    <w:p w14:paraId="748AD852" w14:textId="3B5288FE" w:rsidR="009C1939" w:rsidRPr="00AA7EDE" w:rsidRDefault="00367199" w:rsidP="00AA7EDE">
      <w:pPr>
        <w:pStyle w:val="StandardWeb"/>
        <w:shd w:val="clear" w:color="auto" w:fill="FFFFFF"/>
        <w:spacing w:before="0" w:beforeAutospacing="0" w:after="240" w:afterAutospacing="0"/>
        <w:jc w:val="center"/>
        <w:rPr>
          <w:rFonts w:asciiTheme="minorHAnsi" w:hAnsiTheme="minorHAnsi" w:cstheme="minorHAnsi"/>
          <w:b/>
          <w:bCs/>
          <w:color w:val="FFC000"/>
          <w:sz w:val="44"/>
          <w:szCs w:val="44"/>
          <w:u w:val="single"/>
        </w:rPr>
      </w:pPr>
      <w:r w:rsidRPr="009C1939">
        <w:rPr>
          <w:rFonts w:asciiTheme="minorHAnsi" w:hAnsiTheme="minorHAnsi" w:cstheme="minorHAnsi"/>
          <w:b/>
          <w:bCs/>
          <w:color w:val="FFC000"/>
          <w:sz w:val="44"/>
          <w:szCs w:val="44"/>
          <w:u w:val="single"/>
        </w:rPr>
        <w:t>Training</w:t>
      </w:r>
      <w:r w:rsidR="009C1939" w:rsidRPr="009C1939">
        <w:rPr>
          <w:rFonts w:asciiTheme="minorHAnsi" w:hAnsiTheme="minorHAnsi" w:cstheme="minorHAnsi"/>
          <w:b/>
          <w:bCs/>
          <w:color w:val="FFC000"/>
          <w:sz w:val="44"/>
          <w:szCs w:val="44"/>
          <w:u w:val="single"/>
        </w:rPr>
        <w:t xml:space="preserve"> unter „Corona- Bedingungen“</w:t>
      </w:r>
    </w:p>
    <w:p w14:paraId="5D7A5371" w14:textId="77777777" w:rsidR="00AA7EDE" w:rsidRDefault="00AA7EDE" w:rsidP="00AF6D8F">
      <w:pPr>
        <w:pStyle w:val="StandardWeb"/>
        <w:shd w:val="clear" w:color="auto" w:fill="FFFFFF"/>
        <w:spacing w:before="0" w:beforeAutospacing="0" w:after="240" w:afterAutospacing="0"/>
        <w:jc w:val="both"/>
        <w:rPr>
          <w:rFonts w:asciiTheme="minorHAnsi" w:hAnsiTheme="minorHAnsi" w:cstheme="minorHAnsi"/>
          <w:b/>
          <w:bCs/>
          <w:sz w:val="32"/>
          <w:szCs w:val="32"/>
          <w:u w:val="single"/>
        </w:rPr>
      </w:pPr>
    </w:p>
    <w:p w14:paraId="5E56990A" w14:textId="0CF2E650" w:rsidR="00AF6D8F" w:rsidRPr="009C1939" w:rsidRDefault="00825449" w:rsidP="00AF6D8F">
      <w:pPr>
        <w:pStyle w:val="StandardWeb"/>
        <w:shd w:val="clear" w:color="auto" w:fill="FFFFFF"/>
        <w:spacing w:before="0" w:beforeAutospacing="0" w:after="240" w:afterAutospacing="0"/>
        <w:jc w:val="both"/>
        <w:rPr>
          <w:rFonts w:asciiTheme="minorHAnsi" w:hAnsiTheme="minorHAnsi" w:cstheme="minorHAnsi"/>
          <w:b/>
          <w:bCs/>
          <w:sz w:val="32"/>
          <w:szCs w:val="32"/>
          <w:u w:val="single"/>
        </w:rPr>
      </w:pPr>
      <w:r w:rsidRPr="009C1939">
        <w:rPr>
          <w:rFonts w:asciiTheme="minorHAnsi" w:hAnsiTheme="minorHAnsi" w:cstheme="minorHAnsi"/>
          <w:b/>
          <w:bCs/>
          <w:sz w:val="32"/>
          <w:szCs w:val="32"/>
          <w:u w:val="single"/>
        </w:rPr>
        <w:t>Liebe</w:t>
      </w:r>
      <w:r w:rsidR="00095F3C" w:rsidRPr="009C1939">
        <w:rPr>
          <w:rFonts w:asciiTheme="minorHAnsi" w:hAnsiTheme="minorHAnsi" w:cstheme="minorHAnsi"/>
          <w:b/>
          <w:bCs/>
          <w:sz w:val="32"/>
          <w:szCs w:val="32"/>
          <w:u w:val="single"/>
        </w:rPr>
        <w:t xml:space="preserve"> </w:t>
      </w:r>
      <w:r w:rsidRPr="009C1939">
        <w:rPr>
          <w:rFonts w:asciiTheme="minorHAnsi" w:hAnsiTheme="minorHAnsi" w:cstheme="minorHAnsi"/>
          <w:b/>
          <w:bCs/>
          <w:sz w:val="32"/>
          <w:szCs w:val="32"/>
          <w:u w:val="single"/>
        </w:rPr>
        <w:t>Mitglieder,</w:t>
      </w:r>
    </w:p>
    <w:p w14:paraId="6284AE19" w14:textId="650104DC" w:rsidR="00095F3C" w:rsidRPr="005E0305" w:rsidRDefault="00AF6D8F" w:rsidP="00095F3C">
      <w:pPr>
        <w:pStyle w:val="StandardWeb"/>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Da uns Ihre Gesundheit besonders am Herzen liegt, haben wir im Studio umgeräumt und Abstandsmarkierungen angebracht, was ein Training unter Einhaltung der</w:t>
      </w:r>
      <w:r w:rsidR="0099534F">
        <w:rPr>
          <w:rFonts w:asciiTheme="minorHAnsi" w:hAnsiTheme="minorHAnsi" w:cstheme="minorHAnsi"/>
          <w:color w:val="000000"/>
          <w:sz w:val="32"/>
          <w:szCs w:val="32"/>
        </w:rPr>
        <w:t xml:space="preserve"> vielen</w:t>
      </w:r>
      <w:r w:rsidRPr="005E0305">
        <w:rPr>
          <w:rFonts w:asciiTheme="minorHAnsi" w:hAnsiTheme="minorHAnsi" w:cstheme="minorHAnsi"/>
          <w:color w:val="000000"/>
          <w:sz w:val="32"/>
          <w:szCs w:val="32"/>
        </w:rPr>
        <w:t xml:space="preserve"> Regeln möglich macht</w:t>
      </w:r>
      <w:r w:rsidR="00095F3C" w:rsidRPr="005E0305">
        <w:rPr>
          <w:rFonts w:asciiTheme="minorHAnsi" w:hAnsiTheme="minorHAnsi" w:cstheme="minorHAnsi"/>
          <w:color w:val="000000"/>
          <w:sz w:val="32"/>
          <w:szCs w:val="32"/>
        </w:rPr>
        <w:t>, die das Land Rheinland-Pfalz verordnet hat (nachlesbar auf corona.rlp.de).</w:t>
      </w:r>
    </w:p>
    <w:p w14:paraId="49B6CF7B" w14:textId="5E6618AE" w:rsidR="00095F3C" w:rsidRPr="005E0305" w:rsidRDefault="00095F3C" w:rsidP="00AF6D8F">
      <w:pPr>
        <w:pStyle w:val="StandardWeb"/>
        <w:shd w:val="clear" w:color="auto" w:fill="FFFFFF"/>
        <w:spacing w:before="0" w:beforeAutospacing="0" w:after="240" w:afterAutospacing="0"/>
        <w:jc w:val="both"/>
        <w:rPr>
          <w:rFonts w:asciiTheme="minorHAnsi" w:hAnsiTheme="minorHAnsi" w:cstheme="minorHAnsi"/>
          <w:b/>
          <w:bCs/>
          <w:color w:val="000000"/>
          <w:sz w:val="32"/>
          <w:szCs w:val="32"/>
        </w:rPr>
      </w:pPr>
      <w:r w:rsidRPr="005E0305">
        <w:rPr>
          <w:rFonts w:asciiTheme="minorHAnsi" w:hAnsiTheme="minorHAnsi" w:cstheme="minorHAnsi"/>
          <w:b/>
          <w:bCs/>
          <w:color w:val="000000"/>
          <w:sz w:val="32"/>
          <w:szCs w:val="32"/>
        </w:rPr>
        <w:t>Die Einhaltung dieser Regeln und Schutzmaßnahmen sind verpflichten</w:t>
      </w:r>
      <w:r w:rsidR="001456A5" w:rsidRPr="005E0305">
        <w:rPr>
          <w:rFonts w:asciiTheme="minorHAnsi" w:hAnsiTheme="minorHAnsi" w:cstheme="minorHAnsi"/>
          <w:b/>
          <w:bCs/>
          <w:color w:val="000000"/>
          <w:sz w:val="32"/>
          <w:szCs w:val="32"/>
        </w:rPr>
        <w:t>d!</w:t>
      </w:r>
    </w:p>
    <w:p w14:paraId="3B3A101E" w14:textId="422B25F7" w:rsidR="00AF6D8F" w:rsidRPr="005E0305" w:rsidRDefault="00095F3C" w:rsidP="00AF6D8F">
      <w:pPr>
        <w:pStyle w:val="StandardWeb"/>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Deshalb b</w:t>
      </w:r>
      <w:r w:rsidR="00AF6D8F" w:rsidRPr="005E0305">
        <w:rPr>
          <w:rFonts w:asciiTheme="minorHAnsi" w:hAnsiTheme="minorHAnsi" w:cstheme="minorHAnsi"/>
          <w:color w:val="000000"/>
          <w:sz w:val="32"/>
          <w:szCs w:val="32"/>
        </w:rPr>
        <w:t>enötigen wir jetzt Ihre Unterstützung bei der Umsetzung</w:t>
      </w:r>
      <w:r w:rsidRPr="005E0305">
        <w:rPr>
          <w:rFonts w:asciiTheme="minorHAnsi" w:hAnsiTheme="minorHAnsi" w:cstheme="minorHAnsi"/>
          <w:color w:val="000000"/>
          <w:sz w:val="32"/>
          <w:szCs w:val="32"/>
        </w:rPr>
        <w:t xml:space="preserve"> -</w:t>
      </w:r>
      <w:r w:rsidR="00AF6D8F" w:rsidRPr="005E0305">
        <w:rPr>
          <w:rFonts w:asciiTheme="minorHAnsi" w:hAnsiTheme="minorHAnsi" w:cstheme="minorHAnsi"/>
          <w:color w:val="000000"/>
          <w:sz w:val="32"/>
          <w:szCs w:val="32"/>
        </w:rPr>
        <w:t xml:space="preserve"> für ein angenehmes Miteinander</w:t>
      </w:r>
      <w:r w:rsidRPr="005E0305">
        <w:rPr>
          <w:rFonts w:asciiTheme="minorHAnsi" w:hAnsiTheme="minorHAnsi" w:cstheme="minorHAnsi"/>
          <w:color w:val="000000"/>
          <w:sz w:val="32"/>
          <w:szCs w:val="32"/>
        </w:rPr>
        <w:t xml:space="preserve"> und die Chance, trotz Corona das Training im </w:t>
      </w:r>
      <w:r w:rsidRPr="005E0305">
        <w:rPr>
          <w:rFonts w:asciiTheme="minorHAnsi" w:hAnsiTheme="minorHAnsi" w:cstheme="minorHAnsi"/>
          <w:b/>
          <w:bCs/>
          <w:color w:val="FFC000"/>
          <w:sz w:val="32"/>
          <w:szCs w:val="32"/>
        </w:rPr>
        <w:t>LINIAS</w:t>
      </w:r>
      <w:r w:rsidRPr="005E0305">
        <w:rPr>
          <w:rFonts w:asciiTheme="minorHAnsi" w:hAnsiTheme="minorHAnsi" w:cstheme="minorHAnsi"/>
          <w:color w:val="000000"/>
          <w:sz w:val="32"/>
          <w:szCs w:val="32"/>
        </w:rPr>
        <w:t xml:space="preserve"> aufrechterhalten zu dürfen!</w:t>
      </w:r>
    </w:p>
    <w:p w14:paraId="3D890F90" w14:textId="77777777" w:rsidR="00AF6D8F" w:rsidRPr="005E0305" w:rsidRDefault="00AF6D8F" w:rsidP="00AF6D8F">
      <w:pPr>
        <w:pStyle w:val="StandardWeb"/>
        <w:shd w:val="clear" w:color="auto" w:fill="FFFFFF"/>
        <w:spacing w:before="0" w:beforeAutospacing="0" w:after="240" w:afterAutospacing="0"/>
        <w:jc w:val="both"/>
        <w:rPr>
          <w:rFonts w:asciiTheme="minorHAnsi" w:hAnsiTheme="minorHAnsi" w:cstheme="minorHAnsi"/>
          <w:color w:val="000000"/>
          <w:sz w:val="32"/>
          <w:szCs w:val="32"/>
          <w:u w:val="single" w:color="FFD966" w:themeColor="accent4" w:themeTint="99"/>
        </w:rPr>
      </w:pPr>
      <w:r w:rsidRPr="005E0305">
        <w:rPr>
          <w:rStyle w:val="Fett"/>
          <w:rFonts w:asciiTheme="minorHAnsi" w:hAnsiTheme="minorHAnsi" w:cstheme="minorHAnsi"/>
          <w:color w:val="FAC51C"/>
          <w:sz w:val="32"/>
          <w:szCs w:val="32"/>
          <w:u w:val="single" w:color="FFD966" w:themeColor="accent4" w:themeTint="99"/>
        </w:rPr>
        <w:t>Bitte halten Sie sich an folgende Regeln:</w:t>
      </w:r>
    </w:p>
    <w:p w14:paraId="4E26D7C9" w14:textId="743B747F" w:rsidR="00AF6D8F" w:rsidRPr="005E0305" w:rsidRDefault="00AF6D8F" w:rsidP="00AA7EDE">
      <w:pPr>
        <w:pStyle w:val="StandardWeb"/>
        <w:numPr>
          <w:ilvl w:val="0"/>
          <w:numId w:val="1"/>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Im gesamten Gebäude gilt die öffentliche Mund-/ Nasenschutz- Maskenpflicht! Deshalb tragen Sie bitte eine Maske in allen Bereichen. Sobald Sie jedoch an einem Gerät sind, ist das Abnehmen der Maske während der Nutzung des Gerätes erlaubt!</w:t>
      </w:r>
    </w:p>
    <w:p w14:paraId="43311701" w14:textId="29E3A0C2" w:rsidR="00AF6D8F" w:rsidRPr="005E0305" w:rsidRDefault="00AF6D8F" w:rsidP="00AA7EDE">
      <w:pPr>
        <w:pStyle w:val="StandardWeb"/>
        <w:numPr>
          <w:ilvl w:val="0"/>
          <w:numId w:val="3"/>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Um Wartezeiten und Ansammlungen zu vermeiden, melden Sie sich bitte telefonisch an</w:t>
      </w:r>
      <w:r w:rsidR="00AA7EDE">
        <w:rPr>
          <w:rFonts w:asciiTheme="minorHAnsi" w:hAnsiTheme="minorHAnsi" w:cstheme="minorHAnsi"/>
          <w:color w:val="000000"/>
          <w:sz w:val="32"/>
          <w:szCs w:val="32"/>
        </w:rPr>
        <w:t xml:space="preserve"> und vereinbaren Sie Ihren Trainingstermin</w:t>
      </w:r>
      <w:r w:rsidRPr="005E0305">
        <w:rPr>
          <w:rFonts w:asciiTheme="minorHAnsi" w:hAnsiTheme="minorHAnsi" w:cstheme="minorHAnsi"/>
          <w:color w:val="000000"/>
          <w:sz w:val="32"/>
          <w:szCs w:val="32"/>
        </w:rPr>
        <w:t>. Wenn nicht alle Trainingstermine</w:t>
      </w:r>
      <w:r w:rsidR="00AA7EDE">
        <w:rPr>
          <w:rFonts w:asciiTheme="minorHAnsi" w:hAnsiTheme="minorHAnsi" w:cstheme="minorHAnsi"/>
          <w:color w:val="000000"/>
          <w:sz w:val="32"/>
          <w:szCs w:val="32"/>
        </w:rPr>
        <w:t xml:space="preserve"> in einem Zeitfenster</w:t>
      </w:r>
      <w:r w:rsidRPr="005E0305">
        <w:rPr>
          <w:rFonts w:asciiTheme="minorHAnsi" w:hAnsiTheme="minorHAnsi" w:cstheme="minorHAnsi"/>
          <w:color w:val="000000"/>
          <w:sz w:val="32"/>
          <w:szCs w:val="32"/>
        </w:rPr>
        <w:t xml:space="preserve"> belegt sind, ist natürlich auch ein spontanes Training möglich. Dennoch empfehlen wir, vorher anzurufen und nachzufragen!</w:t>
      </w:r>
    </w:p>
    <w:p w14:paraId="4D4C6B29" w14:textId="5266B089" w:rsidR="00AF6D8F" w:rsidRDefault="00AF6D8F" w:rsidP="00AA7EDE">
      <w:pPr>
        <w:pStyle w:val="StandardWeb"/>
        <w:numPr>
          <w:ilvl w:val="0"/>
          <w:numId w:val="5"/>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Um möglichst vielen Mitgliedern ein regelmäßiges Training zu ermöglichen, ist die Dauer einer Trainingseinheit auf max. 1 Stunde begrenzt und wir bitten darum, mit zunächst max. 2 Trainingseinheiten pro Woche zu starten.</w:t>
      </w:r>
    </w:p>
    <w:p w14:paraId="42F6B10C" w14:textId="77777777" w:rsidR="00AA7EDE" w:rsidRDefault="00AA7EDE" w:rsidP="00AA7EDE">
      <w:pPr>
        <w:pStyle w:val="StandardWeb"/>
        <w:shd w:val="clear" w:color="auto" w:fill="FFFFFF"/>
        <w:spacing w:before="0" w:beforeAutospacing="0" w:after="240" w:afterAutospacing="0"/>
        <w:jc w:val="both"/>
        <w:rPr>
          <w:rFonts w:asciiTheme="minorHAnsi" w:hAnsiTheme="minorHAnsi" w:cstheme="minorHAnsi"/>
          <w:color w:val="000000"/>
          <w:sz w:val="32"/>
          <w:szCs w:val="32"/>
        </w:rPr>
      </w:pPr>
    </w:p>
    <w:p w14:paraId="5055C2DC" w14:textId="7C0D148E" w:rsidR="00AA7EDE" w:rsidRDefault="00AA7EDE" w:rsidP="00AA7EDE">
      <w:pPr>
        <w:pStyle w:val="StandardWeb"/>
        <w:shd w:val="clear" w:color="auto" w:fill="FFFFFF"/>
        <w:spacing w:before="0" w:beforeAutospacing="0" w:after="240" w:afterAutospacing="0"/>
        <w:jc w:val="center"/>
        <w:rPr>
          <w:rFonts w:asciiTheme="minorHAnsi" w:hAnsiTheme="minorHAnsi" w:cstheme="minorHAnsi"/>
          <w:color w:val="000000"/>
          <w:sz w:val="32"/>
          <w:szCs w:val="32"/>
        </w:rPr>
      </w:pPr>
      <w:r>
        <w:rPr>
          <w:noProof/>
        </w:rPr>
        <w:lastRenderedPageBreak/>
        <w:drawing>
          <wp:inline distT="0" distB="0" distL="0" distR="0" wp14:anchorId="1CDA7F81" wp14:editId="055A2B58">
            <wp:extent cx="1352550" cy="82359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23595"/>
                    </a:xfrm>
                    <a:prstGeom prst="rect">
                      <a:avLst/>
                    </a:prstGeom>
                    <a:noFill/>
                    <a:ln>
                      <a:noFill/>
                    </a:ln>
                  </pic:spPr>
                </pic:pic>
              </a:graphicData>
            </a:graphic>
          </wp:inline>
        </w:drawing>
      </w:r>
    </w:p>
    <w:p w14:paraId="6B1655FB" w14:textId="77777777" w:rsidR="00AA7EDE" w:rsidRPr="005E0305" w:rsidRDefault="00AA7EDE" w:rsidP="00AA7EDE">
      <w:pPr>
        <w:pStyle w:val="StandardWeb"/>
        <w:shd w:val="clear" w:color="auto" w:fill="FFFFFF"/>
        <w:spacing w:before="0" w:beforeAutospacing="0" w:after="240" w:afterAutospacing="0"/>
        <w:jc w:val="both"/>
        <w:rPr>
          <w:rFonts w:asciiTheme="minorHAnsi" w:hAnsiTheme="minorHAnsi" w:cstheme="minorHAnsi"/>
          <w:color w:val="000000"/>
          <w:sz w:val="32"/>
          <w:szCs w:val="32"/>
        </w:rPr>
      </w:pPr>
    </w:p>
    <w:p w14:paraId="07B7F005" w14:textId="142D6222" w:rsidR="00AF6D8F" w:rsidRPr="00AA7EDE" w:rsidRDefault="00AF6D8F" w:rsidP="00AF6D8F">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Bitte kommen Sie bereits in Sportkleidung, da die Umkleiden zur</w:t>
      </w:r>
      <w:r w:rsidR="00825449" w:rsidRPr="005E0305">
        <w:rPr>
          <w:rFonts w:asciiTheme="minorHAnsi" w:hAnsiTheme="minorHAnsi" w:cstheme="minorHAnsi"/>
          <w:color w:val="000000"/>
          <w:sz w:val="32"/>
          <w:szCs w:val="32"/>
        </w:rPr>
        <w:t>z</w:t>
      </w:r>
      <w:r w:rsidRPr="005E0305">
        <w:rPr>
          <w:rFonts w:asciiTheme="minorHAnsi" w:hAnsiTheme="minorHAnsi" w:cstheme="minorHAnsi"/>
          <w:color w:val="000000"/>
          <w:sz w:val="32"/>
          <w:szCs w:val="32"/>
        </w:rPr>
        <w:t xml:space="preserve">eit nur zum </w:t>
      </w:r>
      <w:r w:rsidR="001456A5" w:rsidRPr="005E0305">
        <w:rPr>
          <w:rFonts w:asciiTheme="minorHAnsi" w:hAnsiTheme="minorHAnsi" w:cstheme="minorHAnsi"/>
          <w:color w:val="000000"/>
          <w:sz w:val="32"/>
          <w:szCs w:val="32"/>
        </w:rPr>
        <w:t>Schuhe wechseln</w:t>
      </w:r>
      <w:r w:rsidRPr="005E0305">
        <w:rPr>
          <w:rFonts w:asciiTheme="minorHAnsi" w:hAnsiTheme="minorHAnsi" w:cstheme="minorHAnsi"/>
          <w:color w:val="000000"/>
          <w:sz w:val="32"/>
          <w:szCs w:val="32"/>
        </w:rPr>
        <w:t xml:space="preserve"> und zum Wegschließen von Wertsachen genutzt werden </w:t>
      </w:r>
      <w:r w:rsidRPr="00AA7EDE">
        <w:rPr>
          <w:rFonts w:asciiTheme="minorHAnsi" w:hAnsiTheme="minorHAnsi" w:cstheme="minorHAnsi"/>
          <w:color w:val="000000"/>
          <w:sz w:val="32"/>
          <w:szCs w:val="32"/>
        </w:rPr>
        <w:t>dürfen! Achten Sie auch in den Umkleiden auf die Einhaltung der Abstandsregeln von mindestens 1,5m!</w:t>
      </w:r>
    </w:p>
    <w:p w14:paraId="367FA76A" w14:textId="2E8847E9" w:rsidR="00AF6D8F" w:rsidRPr="005E0305"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Bitte waschen Sie Ihre Hände vor dem Training gründlich mit Seife und nutzen Sie zusätzlich das Handdesinfektionsmittel, das wir am Eingang für Sie bereitstellen.</w:t>
      </w:r>
    </w:p>
    <w:p w14:paraId="5A465ECE" w14:textId="049972EC" w:rsidR="00AF6D8F" w:rsidRPr="005E0305"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Bitte legen Sie beim Training an den Geräten wie gewohnt ein großes Handtuch unter und reinigen Sie nach Gebrauch die berührten Handgriffe mit dem bereitgestellten Desinfektionsmittel.</w:t>
      </w:r>
    </w:p>
    <w:p w14:paraId="58AFE1BF" w14:textId="7C60A204" w:rsidR="00AF6D8F" w:rsidRPr="005E0305"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Bitte achten Sie im gesamten Trainingsbereich auf einen Mindestabstand von 1,5m.</w:t>
      </w:r>
    </w:p>
    <w:p w14:paraId="6E743F37" w14:textId="0B5C1E38" w:rsidR="00AF6D8F" w:rsidRPr="005E0305"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Da die Abstandsregelung im Kursraum dazu führen würde, dass nur 3 Personen t</w:t>
      </w:r>
      <w:r w:rsidR="00917A10">
        <w:rPr>
          <w:rFonts w:asciiTheme="minorHAnsi" w:hAnsiTheme="minorHAnsi" w:cstheme="minorHAnsi"/>
          <w:color w:val="000000"/>
          <w:sz w:val="32"/>
          <w:szCs w:val="32"/>
        </w:rPr>
        <w:t xml:space="preserve">eilnehmen </w:t>
      </w:r>
      <w:r w:rsidRPr="005E0305">
        <w:rPr>
          <w:rFonts w:asciiTheme="minorHAnsi" w:hAnsiTheme="minorHAnsi" w:cstheme="minorHAnsi"/>
          <w:color w:val="000000"/>
          <w:sz w:val="32"/>
          <w:szCs w:val="32"/>
        </w:rPr>
        <w:t>könnte</w:t>
      </w:r>
      <w:r w:rsidR="00917A10">
        <w:rPr>
          <w:rFonts w:asciiTheme="minorHAnsi" w:hAnsiTheme="minorHAnsi" w:cstheme="minorHAnsi"/>
          <w:color w:val="000000"/>
          <w:sz w:val="32"/>
          <w:szCs w:val="32"/>
        </w:rPr>
        <w:t>n</w:t>
      </w:r>
      <w:r w:rsidRPr="005E0305">
        <w:rPr>
          <w:rFonts w:asciiTheme="minorHAnsi" w:hAnsiTheme="minorHAnsi" w:cstheme="minorHAnsi"/>
          <w:color w:val="000000"/>
          <w:sz w:val="32"/>
          <w:szCs w:val="32"/>
        </w:rPr>
        <w:t xml:space="preserve">, haben wir zumindest für die Sommermonate die Genehmigung erhalten, auf der Wiese hinter der Brücke am Thermalbad Kurse abhalten zu dürfen. Hierzu bringen Sie bitte eine eigene Matte mit und einen eigenen Kugelschreiber zum Eintragen in die Teilnehmerliste! </w:t>
      </w:r>
      <w:r w:rsidR="00AA7EDE">
        <w:rPr>
          <w:rFonts w:asciiTheme="minorHAnsi" w:hAnsiTheme="minorHAnsi" w:cstheme="minorHAnsi"/>
          <w:color w:val="000000"/>
          <w:sz w:val="32"/>
          <w:szCs w:val="32"/>
        </w:rPr>
        <w:t>Treffpunkt ist immer draußen vor dem Haupteingang!</w:t>
      </w:r>
    </w:p>
    <w:p w14:paraId="7CAA1138" w14:textId="38D495B0" w:rsidR="00AF6D8F" w:rsidRPr="005E0305"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Bitte vermeiden Sie es, in Gruppen eng zusammenzustehen.</w:t>
      </w:r>
    </w:p>
    <w:p w14:paraId="23639572" w14:textId="4417F301" w:rsidR="00AF6D8F" w:rsidRDefault="00AF6D8F" w:rsidP="00AA7EDE">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Zum Nachweis einer eventuellen Infektionskette müssen wir Ihre Trainingszeiten erfassen und bei Bedarf dem Gesundheitsamt Ihre Kontaktdaten weiterleiten. Mit Ihrem Check-In erklären Sie sich mit dieser Regelung einverstanden.</w:t>
      </w:r>
    </w:p>
    <w:p w14:paraId="1E473644" w14:textId="77777777" w:rsidR="00E81AF8" w:rsidRDefault="00E81AF8" w:rsidP="00E81AF8">
      <w:pPr>
        <w:pStyle w:val="StandardWeb"/>
        <w:numPr>
          <w:ilvl w:val="0"/>
          <w:numId w:val="7"/>
        </w:numPr>
        <w:shd w:val="clear" w:color="auto" w:fill="FFFFFF"/>
        <w:spacing w:before="0" w:beforeAutospacing="0" w:after="240" w:afterAutospacing="0"/>
        <w:jc w:val="both"/>
        <w:rPr>
          <w:rFonts w:asciiTheme="minorHAnsi" w:hAnsiTheme="minorHAnsi" w:cstheme="minorHAnsi"/>
          <w:color w:val="000000"/>
          <w:sz w:val="32"/>
          <w:szCs w:val="32"/>
        </w:rPr>
      </w:pPr>
      <w:r>
        <w:rPr>
          <w:rFonts w:asciiTheme="minorHAnsi" w:hAnsiTheme="minorHAnsi" w:cstheme="minorHAnsi"/>
          <w:color w:val="000000"/>
          <w:sz w:val="32"/>
          <w:szCs w:val="32"/>
        </w:rPr>
        <w:t xml:space="preserve">Je nach Corona-Inzidenzlage in Bad Kreuznach kann der volle Impfnachweis oder ein tagesaktueller Negativtest verpflichtend sein! </w:t>
      </w:r>
    </w:p>
    <w:p w14:paraId="07A58564" w14:textId="1295F791" w:rsidR="009F4EF1" w:rsidRPr="005E0305" w:rsidRDefault="001456A5" w:rsidP="00E81AF8">
      <w:pPr>
        <w:pStyle w:val="StandardWeb"/>
        <w:shd w:val="clear" w:color="auto" w:fill="FFFFFF"/>
        <w:spacing w:before="0" w:beforeAutospacing="0" w:after="240" w:afterAutospacing="0"/>
        <w:ind w:left="720"/>
        <w:jc w:val="both"/>
        <w:rPr>
          <w:rFonts w:asciiTheme="minorHAnsi" w:hAnsiTheme="minorHAnsi" w:cstheme="minorHAnsi"/>
          <w:color w:val="000000"/>
          <w:sz w:val="32"/>
          <w:szCs w:val="32"/>
        </w:rPr>
      </w:pPr>
      <w:r w:rsidRPr="005E0305">
        <w:rPr>
          <w:rFonts w:asciiTheme="minorHAnsi" w:hAnsiTheme="minorHAnsi" w:cstheme="minorHAnsi"/>
          <w:color w:val="000000"/>
          <w:sz w:val="32"/>
          <w:szCs w:val="32"/>
        </w:rPr>
        <w:t>Wir danken Ihnen sehr für Ihr Verständnis und Ihre Unterstützung!</w:t>
      </w:r>
    </w:p>
    <w:p w14:paraId="4C47FA83" w14:textId="2E220CF3" w:rsidR="001456A5" w:rsidRPr="005E0305" w:rsidRDefault="001456A5" w:rsidP="00AA7EDE">
      <w:pPr>
        <w:pStyle w:val="StandardWeb"/>
        <w:shd w:val="clear" w:color="auto" w:fill="FFFFFF"/>
        <w:spacing w:before="0" w:beforeAutospacing="0" w:after="240" w:afterAutospacing="0"/>
        <w:jc w:val="center"/>
        <w:rPr>
          <w:rFonts w:asciiTheme="minorHAnsi" w:hAnsiTheme="minorHAnsi" w:cstheme="minorHAnsi"/>
          <w:color w:val="000000"/>
          <w:sz w:val="32"/>
          <w:szCs w:val="32"/>
        </w:rPr>
      </w:pPr>
      <w:r w:rsidRPr="005E0305">
        <w:rPr>
          <w:rFonts w:asciiTheme="minorHAnsi" w:hAnsiTheme="minorHAnsi" w:cstheme="minorHAnsi"/>
          <w:color w:val="000000"/>
          <w:sz w:val="32"/>
          <w:szCs w:val="32"/>
        </w:rPr>
        <w:t>Ingrid Kirchner und das</w:t>
      </w:r>
      <w:r w:rsidRPr="005E0305">
        <w:rPr>
          <w:rFonts w:asciiTheme="minorHAnsi" w:hAnsiTheme="minorHAnsi" w:cstheme="minorHAnsi"/>
          <w:b/>
          <w:bCs/>
          <w:color w:val="FFC000"/>
          <w:sz w:val="32"/>
          <w:szCs w:val="32"/>
        </w:rPr>
        <w:t xml:space="preserve"> LINIAS</w:t>
      </w:r>
      <w:r w:rsidRPr="005E0305">
        <w:rPr>
          <w:rFonts w:asciiTheme="minorHAnsi" w:hAnsiTheme="minorHAnsi" w:cstheme="minorHAnsi"/>
          <w:color w:val="000000"/>
          <w:sz w:val="32"/>
          <w:szCs w:val="32"/>
        </w:rPr>
        <w:t>- Team</w:t>
      </w:r>
    </w:p>
    <w:sectPr w:rsidR="001456A5" w:rsidRPr="005E0305" w:rsidSect="00AF6D8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EF"/>
    <w:multiLevelType w:val="hybridMultilevel"/>
    <w:tmpl w:val="7A74592A"/>
    <w:lvl w:ilvl="0" w:tplc="0407000B">
      <w:start w:val="1"/>
      <w:numFmt w:val="bullet"/>
      <w:lvlText w:val=""/>
      <w:lvlJc w:val="left"/>
      <w:pPr>
        <w:ind w:left="720" w:hanging="360"/>
      </w:pPr>
      <w:rPr>
        <w:rFonts w:ascii="Wingdings" w:hAnsi="Wingdings" w:hint="default"/>
      </w:rPr>
    </w:lvl>
    <w:lvl w:ilvl="1" w:tplc="00702D9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19661B"/>
    <w:multiLevelType w:val="hybridMultilevel"/>
    <w:tmpl w:val="C64836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520A1"/>
    <w:multiLevelType w:val="hybridMultilevel"/>
    <w:tmpl w:val="98D24916"/>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A0157"/>
    <w:multiLevelType w:val="hybridMultilevel"/>
    <w:tmpl w:val="65A4E45E"/>
    <w:lvl w:ilvl="0" w:tplc="B6626A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B29A9"/>
    <w:multiLevelType w:val="hybridMultilevel"/>
    <w:tmpl w:val="C1C645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F069A8"/>
    <w:multiLevelType w:val="hybridMultilevel"/>
    <w:tmpl w:val="5790C798"/>
    <w:lvl w:ilvl="0" w:tplc="9C2000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A1D08"/>
    <w:multiLevelType w:val="hybridMultilevel"/>
    <w:tmpl w:val="BFB86C3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A505C9"/>
    <w:multiLevelType w:val="hybridMultilevel"/>
    <w:tmpl w:val="6396D40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1B1020"/>
    <w:multiLevelType w:val="hybridMultilevel"/>
    <w:tmpl w:val="90429C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A602E6"/>
    <w:multiLevelType w:val="hybridMultilevel"/>
    <w:tmpl w:val="6E6C7E7C"/>
    <w:lvl w:ilvl="0" w:tplc="C41C03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057E0"/>
    <w:multiLevelType w:val="hybridMultilevel"/>
    <w:tmpl w:val="81145EDA"/>
    <w:lvl w:ilvl="0" w:tplc="B52AA1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8632AB"/>
    <w:multiLevelType w:val="hybridMultilevel"/>
    <w:tmpl w:val="1D6880C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D32813"/>
    <w:multiLevelType w:val="hybridMultilevel"/>
    <w:tmpl w:val="3F309CA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0"/>
  </w:num>
  <w:num w:numId="6">
    <w:abstractNumId w:val="10"/>
  </w:num>
  <w:num w:numId="7">
    <w:abstractNumId w:val="1"/>
  </w:num>
  <w:num w:numId="8">
    <w:abstractNumId w:val="9"/>
  </w:num>
  <w:num w:numId="9">
    <w:abstractNumId w:val="2"/>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8F"/>
    <w:rsid w:val="00095F3C"/>
    <w:rsid w:val="001456A5"/>
    <w:rsid w:val="00367199"/>
    <w:rsid w:val="0057569F"/>
    <w:rsid w:val="005E0305"/>
    <w:rsid w:val="00611F9B"/>
    <w:rsid w:val="00792F17"/>
    <w:rsid w:val="00825449"/>
    <w:rsid w:val="00917A10"/>
    <w:rsid w:val="0099534F"/>
    <w:rsid w:val="009C1939"/>
    <w:rsid w:val="009F4EF1"/>
    <w:rsid w:val="00AA7EDE"/>
    <w:rsid w:val="00AF6D8F"/>
    <w:rsid w:val="00E65F48"/>
    <w:rsid w:val="00E81AF8"/>
    <w:rsid w:val="00EB136F"/>
    <w:rsid w:val="00ED077B"/>
    <w:rsid w:val="00F77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F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D8F"/>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F6D8F"/>
    <w:rPr>
      <w:b/>
      <w:bCs/>
    </w:rPr>
  </w:style>
  <w:style w:type="paragraph" w:styleId="Sprechblasentext">
    <w:name w:val="Balloon Text"/>
    <w:basedOn w:val="Standard"/>
    <w:link w:val="SprechblasentextZchn"/>
    <w:uiPriority w:val="99"/>
    <w:semiHidden/>
    <w:unhideWhenUsed/>
    <w:rsid w:val="001456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49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Nünke</dc:creator>
  <cp:keywords/>
  <dc:description/>
  <cp:lastModifiedBy>Ingrid Kirchner</cp:lastModifiedBy>
  <cp:revision>14</cp:revision>
  <cp:lastPrinted>2020-06-01T12:47:00Z</cp:lastPrinted>
  <dcterms:created xsi:type="dcterms:W3CDTF">2020-05-26T17:03:00Z</dcterms:created>
  <dcterms:modified xsi:type="dcterms:W3CDTF">2021-05-31T14:33:00Z</dcterms:modified>
</cp:coreProperties>
</file>